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3E98DB" w14:textId="77777777" w:rsidR="005249D1" w:rsidRPr="0006355A" w:rsidRDefault="000C3DBE">
      <w:pPr>
        <w:pStyle w:val="af8"/>
        <w:spacing w:before="60" w:after="60" w:line="264" w:lineRule="auto"/>
        <w:ind w:left="0" w:firstLine="6804"/>
        <w:jc w:val="right"/>
      </w:pPr>
      <w:r w:rsidRPr="0006355A">
        <w:t>Приложение № 2</w:t>
      </w:r>
    </w:p>
    <w:p w14:paraId="0E7AE62C" w14:textId="77777777" w:rsidR="005249D1" w:rsidRPr="0006355A" w:rsidRDefault="000C3DBE">
      <w:pPr>
        <w:pStyle w:val="ab"/>
        <w:spacing w:before="60" w:after="60" w:line="264" w:lineRule="auto"/>
        <w:ind w:firstLine="5812"/>
        <w:jc w:val="right"/>
        <w:rPr>
          <w:lang w:val="ru-RU"/>
        </w:rPr>
      </w:pPr>
      <w:r w:rsidRPr="0006355A">
        <w:rPr>
          <w:lang w:val="ru-RU"/>
        </w:rPr>
        <w:t>к Договору №______________________</w:t>
      </w:r>
    </w:p>
    <w:p w14:paraId="1BDCECF2" w14:textId="77777777" w:rsidR="005249D1" w:rsidRPr="0006355A" w:rsidRDefault="000C3DBE">
      <w:pPr>
        <w:pStyle w:val="ab"/>
        <w:spacing w:before="60" w:after="60" w:line="264" w:lineRule="auto"/>
        <w:ind w:firstLine="6804"/>
        <w:jc w:val="right"/>
        <w:rPr>
          <w:lang w:val="ru-RU"/>
        </w:rPr>
      </w:pPr>
      <w:r w:rsidRPr="0006355A">
        <w:rPr>
          <w:lang w:val="ru-RU"/>
        </w:rPr>
        <w:t>от ________________</w:t>
      </w:r>
    </w:p>
    <w:p w14:paraId="057AB3EB" w14:textId="77777777" w:rsidR="005249D1" w:rsidRPr="0006355A" w:rsidRDefault="005249D1">
      <w:pPr>
        <w:pStyle w:val="af8"/>
        <w:spacing w:before="60" w:after="60" w:line="264" w:lineRule="auto"/>
        <w:ind w:left="0"/>
        <w:jc w:val="center"/>
        <w:rPr>
          <w:b/>
        </w:rPr>
      </w:pPr>
    </w:p>
    <w:p w14:paraId="4F54F418" w14:textId="77777777" w:rsidR="005249D1" w:rsidRPr="0006355A" w:rsidRDefault="000C3DBE">
      <w:pPr>
        <w:pStyle w:val="af8"/>
        <w:spacing w:before="60" w:after="60" w:line="264" w:lineRule="auto"/>
        <w:ind w:left="0"/>
        <w:jc w:val="center"/>
        <w:rPr>
          <w:b/>
        </w:rPr>
      </w:pPr>
      <w:r w:rsidRPr="0006355A">
        <w:rPr>
          <w:b/>
        </w:rPr>
        <w:t>ГАРАНТИРОВАННЫЕ ЭКСПЛУАТАЦИОННЫЕ ПОКАЗАТЕЛИ</w:t>
      </w:r>
    </w:p>
    <w:p w14:paraId="09251FA1" w14:textId="77777777" w:rsidR="005249D1" w:rsidRPr="0006355A" w:rsidRDefault="005249D1">
      <w:pPr>
        <w:pStyle w:val="af8"/>
        <w:spacing w:before="60" w:after="60" w:line="264" w:lineRule="auto"/>
        <w:ind w:left="0"/>
        <w:jc w:val="center"/>
        <w:rPr>
          <w:b/>
        </w:rPr>
      </w:pPr>
    </w:p>
    <w:p w14:paraId="703B0DF8" w14:textId="070657AF" w:rsidR="005249D1" w:rsidRPr="0006355A" w:rsidRDefault="000C3DBE">
      <w:pPr>
        <w:tabs>
          <w:tab w:val="num" w:pos="0"/>
        </w:tabs>
        <w:spacing w:before="60" w:after="60" w:line="264" w:lineRule="auto"/>
        <w:jc w:val="both"/>
      </w:pPr>
      <w:r w:rsidRPr="0006355A">
        <w:tab/>
        <w:t xml:space="preserve">1.1. Поставщик гарантирует качество выполнения документации и изготовления Оборудования в полном соответствии с </w:t>
      </w:r>
      <w:bookmarkStart w:id="0" w:name="_Hlk173116548"/>
      <w:r w:rsidRPr="0006355A">
        <w:t>Приложением №1 ЭМ 08.00.</w:t>
      </w:r>
      <w:r w:rsidR="00D807C7" w:rsidRPr="0006355A">
        <w:t>1</w:t>
      </w:r>
      <w:r w:rsidR="009F59D3" w:rsidRPr="0006355A">
        <w:t>20</w:t>
      </w:r>
      <w:r w:rsidRPr="0006355A">
        <w:t xml:space="preserve"> ТЗ «</w:t>
      </w:r>
      <w:r w:rsidR="009F59D3" w:rsidRPr="0006355A">
        <w:t>Техническое задание на проектирование и поставку стенда тарировки форсунок</w:t>
      </w:r>
      <w:r w:rsidRPr="0006355A">
        <w:t>»</w:t>
      </w:r>
      <w:bookmarkEnd w:id="0"/>
      <w:r w:rsidRPr="0006355A">
        <w:t>.</w:t>
      </w:r>
    </w:p>
    <w:p w14:paraId="2493E2EC" w14:textId="77777777" w:rsidR="003D431A" w:rsidRPr="0006355A" w:rsidRDefault="003D431A">
      <w:pPr>
        <w:tabs>
          <w:tab w:val="num" w:pos="0"/>
        </w:tabs>
        <w:spacing w:before="60" w:after="60" w:line="264" w:lineRule="auto"/>
        <w:jc w:val="both"/>
      </w:pPr>
    </w:p>
    <w:p w14:paraId="7ECEFAF2" w14:textId="3066508F" w:rsidR="005249D1" w:rsidRPr="0006355A" w:rsidRDefault="000C3DBE">
      <w:pPr>
        <w:tabs>
          <w:tab w:val="num" w:pos="0"/>
        </w:tabs>
        <w:spacing w:before="60" w:after="60" w:line="264" w:lineRule="auto"/>
        <w:jc w:val="both"/>
      </w:pPr>
      <w:r w:rsidRPr="0006355A">
        <w:tab/>
        <w:t>1.</w:t>
      </w:r>
      <w:r w:rsidR="008E6A4F" w:rsidRPr="0006355A">
        <w:t>2</w:t>
      </w:r>
      <w:r w:rsidRPr="0006355A">
        <w:t xml:space="preserve">. Гарантированные </w:t>
      </w:r>
      <w:r w:rsidR="00A866AA" w:rsidRPr="0006355A">
        <w:t>Эксплуатационные</w:t>
      </w:r>
      <w:r w:rsidRPr="0006355A">
        <w:t xml:space="preserve"> </w:t>
      </w:r>
      <w:r w:rsidR="00A866AA" w:rsidRPr="0006355A">
        <w:t>П</w:t>
      </w:r>
      <w:r w:rsidRPr="0006355A">
        <w:t>оказатели:</w:t>
      </w:r>
    </w:p>
    <w:p w14:paraId="657E1E48" w14:textId="77777777" w:rsidR="003D431A" w:rsidRPr="0006355A" w:rsidRDefault="003D431A">
      <w:pPr>
        <w:tabs>
          <w:tab w:val="num" w:pos="0"/>
        </w:tabs>
        <w:spacing w:before="60" w:after="60" w:line="264" w:lineRule="auto"/>
        <w:jc w:val="both"/>
      </w:pPr>
    </w:p>
    <w:p w14:paraId="5B73083F" w14:textId="3011C6D7" w:rsidR="00FD7E6D" w:rsidRPr="0006355A" w:rsidRDefault="000C3DBE">
      <w:pPr>
        <w:tabs>
          <w:tab w:val="num" w:pos="0"/>
        </w:tabs>
        <w:spacing w:before="60" w:after="60" w:line="264" w:lineRule="auto"/>
        <w:jc w:val="both"/>
      </w:pPr>
      <w:r w:rsidRPr="0006355A">
        <w:tab/>
        <w:t>1.</w:t>
      </w:r>
      <w:r w:rsidR="008E6A4F" w:rsidRPr="0006355A">
        <w:t>2</w:t>
      </w:r>
      <w:r w:rsidRPr="0006355A">
        <w:t xml:space="preserve">.1. </w:t>
      </w:r>
      <w:r w:rsidR="00E4282E" w:rsidRPr="0006355A">
        <w:t xml:space="preserve">Уровень шума на расстоянии 1 м от оборудования не должен превышать 80 </w:t>
      </w:r>
      <w:proofErr w:type="spellStart"/>
      <w:r w:rsidR="00E4282E" w:rsidRPr="0006355A">
        <w:t>дБА</w:t>
      </w:r>
      <w:proofErr w:type="spellEnd"/>
      <w:r w:rsidR="00E4282E" w:rsidRPr="0006355A">
        <w:t>.</w:t>
      </w:r>
    </w:p>
    <w:p w14:paraId="4080216D" w14:textId="77777777" w:rsidR="00E16619" w:rsidRPr="0006355A" w:rsidRDefault="00E16619">
      <w:pPr>
        <w:tabs>
          <w:tab w:val="num" w:pos="0"/>
        </w:tabs>
        <w:spacing w:before="60" w:after="60" w:line="264" w:lineRule="auto"/>
        <w:jc w:val="both"/>
      </w:pPr>
    </w:p>
    <w:p w14:paraId="4545D14A" w14:textId="22D1CEF8" w:rsidR="00E16619" w:rsidRPr="00556907" w:rsidRDefault="000C3DBE">
      <w:pPr>
        <w:tabs>
          <w:tab w:val="num" w:pos="0"/>
        </w:tabs>
        <w:spacing w:before="60" w:after="60" w:line="264" w:lineRule="auto"/>
        <w:jc w:val="both"/>
      </w:pPr>
      <w:r w:rsidRPr="0006355A">
        <w:tab/>
      </w:r>
      <w:r w:rsidRPr="00556907">
        <w:t>1.</w:t>
      </w:r>
      <w:r w:rsidR="008E6A4F" w:rsidRPr="00556907">
        <w:t>2</w:t>
      </w:r>
      <w:r w:rsidRPr="00556907">
        <w:t xml:space="preserve">.2. </w:t>
      </w:r>
      <w:r w:rsidR="00E4282E" w:rsidRPr="00556907">
        <w:t>Элементы стенда должны обеспечивать безопасную работу при давлении среды до 3,5 МПа и обеспечивать расход среды до 3,6 т/ч.</w:t>
      </w:r>
    </w:p>
    <w:p w14:paraId="6A95E702" w14:textId="77777777" w:rsidR="00BD6968" w:rsidRPr="00556907" w:rsidRDefault="00BD6968">
      <w:pPr>
        <w:tabs>
          <w:tab w:val="num" w:pos="0"/>
        </w:tabs>
        <w:spacing w:before="60" w:after="60" w:line="264" w:lineRule="auto"/>
        <w:jc w:val="both"/>
      </w:pPr>
      <w:bookmarkStart w:id="1" w:name="_GoBack"/>
      <w:bookmarkEnd w:id="1"/>
    </w:p>
    <w:p w14:paraId="1C5F5913" w14:textId="4CE8AC9B" w:rsidR="00BD6968" w:rsidRPr="0006355A" w:rsidRDefault="00BD6968">
      <w:pPr>
        <w:tabs>
          <w:tab w:val="num" w:pos="0"/>
        </w:tabs>
        <w:spacing w:before="60" w:after="60" w:line="264" w:lineRule="auto"/>
        <w:jc w:val="both"/>
      </w:pPr>
      <w:r w:rsidRPr="00556907">
        <w:tab/>
        <w:t>1.2.3. Стенд должен обеспечивать плавное регулирование расхода среды до 3,6 т/ч при давлении среды от 2,0 до 3,5 Мпа.</w:t>
      </w:r>
    </w:p>
    <w:p w14:paraId="2C662269" w14:textId="77777777" w:rsidR="003D431A" w:rsidRPr="0006355A" w:rsidRDefault="003D431A">
      <w:pPr>
        <w:tabs>
          <w:tab w:val="num" w:pos="0"/>
        </w:tabs>
        <w:spacing w:before="60" w:after="60" w:line="264" w:lineRule="auto"/>
        <w:jc w:val="both"/>
      </w:pPr>
    </w:p>
    <w:p w14:paraId="6542F394" w14:textId="548D9035" w:rsidR="005249D1" w:rsidRPr="0006355A" w:rsidRDefault="000C3DBE">
      <w:pPr>
        <w:tabs>
          <w:tab w:val="num" w:pos="0"/>
        </w:tabs>
        <w:spacing w:before="60" w:after="60" w:line="264" w:lineRule="auto"/>
        <w:jc w:val="both"/>
      </w:pPr>
      <w:r w:rsidRPr="0006355A">
        <w:tab/>
        <w:t>1.</w:t>
      </w:r>
      <w:r w:rsidR="008E6A4F" w:rsidRPr="0006355A">
        <w:t>2</w:t>
      </w:r>
      <w:r w:rsidRPr="0006355A">
        <w:t>.</w:t>
      </w:r>
      <w:r w:rsidR="00BD6968" w:rsidRPr="0006355A">
        <w:t>4</w:t>
      </w:r>
      <w:r w:rsidRPr="0006355A">
        <w:t xml:space="preserve">. </w:t>
      </w:r>
      <w:r w:rsidR="00E16619" w:rsidRPr="0006355A">
        <w:t xml:space="preserve">Температура на наружной поверхности элементов </w:t>
      </w:r>
      <w:r w:rsidR="00E4282E" w:rsidRPr="0006355A">
        <w:t>стенда</w:t>
      </w:r>
      <w:r w:rsidR="00E16619" w:rsidRPr="0006355A">
        <w:t xml:space="preserve"> должна составлять не более 45°С при температуре окружающего воздуха 25°С.</w:t>
      </w:r>
    </w:p>
    <w:p w14:paraId="54876203" w14:textId="77777777" w:rsidR="005249D1" w:rsidRPr="0006355A" w:rsidRDefault="005249D1">
      <w:pPr>
        <w:tabs>
          <w:tab w:val="num" w:pos="0"/>
        </w:tabs>
        <w:spacing w:before="60" w:after="60" w:line="264" w:lineRule="auto"/>
        <w:jc w:val="both"/>
      </w:pPr>
    </w:p>
    <w:p w14:paraId="68C7E07C" w14:textId="77777777" w:rsidR="005249D1" w:rsidRPr="0006355A" w:rsidRDefault="005249D1">
      <w:pPr>
        <w:tabs>
          <w:tab w:val="num" w:pos="0"/>
        </w:tabs>
        <w:spacing w:before="60" w:after="60" w:line="264" w:lineRule="auto"/>
        <w:jc w:val="both"/>
      </w:pPr>
    </w:p>
    <w:p w14:paraId="56FBD541" w14:textId="77777777" w:rsidR="005249D1" w:rsidRPr="0006355A" w:rsidRDefault="005249D1">
      <w:pPr>
        <w:tabs>
          <w:tab w:val="num" w:pos="0"/>
        </w:tabs>
        <w:spacing w:before="60" w:after="60" w:line="264" w:lineRule="auto"/>
        <w:jc w:val="both"/>
      </w:pPr>
    </w:p>
    <w:p w14:paraId="16310126" w14:textId="77777777" w:rsidR="005249D1" w:rsidRPr="0006355A" w:rsidRDefault="005249D1">
      <w:pPr>
        <w:tabs>
          <w:tab w:val="num" w:pos="0"/>
        </w:tabs>
        <w:spacing w:before="60" w:after="60" w:line="264" w:lineRule="auto"/>
        <w:jc w:val="both"/>
      </w:pPr>
    </w:p>
    <w:p w14:paraId="7105BCCF" w14:textId="77777777" w:rsidR="005249D1" w:rsidRPr="0006355A" w:rsidRDefault="000C3DBE">
      <w:pPr>
        <w:spacing w:before="120" w:after="120" w:line="264" w:lineRule="auto"/>
        <w:jc w:val="both"/>
        <w:rPr>
          <w:b/>
        </w:rPr>
      </w:pPr>
      <w:bookmarkStart w:id="2" w:name="_Hlk135306949"/>
      <w:r w:rsidRPr="0006355A">
        <w:rPr>
          <w:b/>
        </w:rPr>
        <w:t>Подписи Сторон:</w:t>
      </w:r>
    </w:p>
    <w:p w14:paraId="04293F46" w14:textId="77777777" w:rsidR="005249D1" w:rsidRPr="0006355A" w:rsidRDefault="005249D1">
      <w:pPr>
        <w:spacing w:before="120" w:after="120" w:line="264" w:lineRule="auto"/>
        <w:jc w:val="both"/>
        <w:rPr>
          <w:b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4982"/>
        <w:gridCol w:w="4982"/>
      </w:tblGrid>
      <w:tr w:rsidR="005249D1" w:rsidRPr="0006355A" w14:paraId="7D769565" w14:textId="77777777">
        <w:tc>
          <w:tcPr>
            <w:tcW w:w="2500" w:type="pct"/>
          </w:tcPr>
          <w:p w14:paraId="3D6D0D76" w14:textId="77777777" w:rsidR="005249D1" w:rsidRPr="0006355A" w:rsidRDefault="000C3DBE">
            <w:pPr>
              <w:spacing w:before="120" w:after="120" w:line="264" w:lineRule="auto"/>
              <w:jc w:val="both"/>
            </w:pPr>
            <w:r w:rsidRPr="0006355A">
              <w:t>От имени Покупателя</w:t>
            </w:r>
          </w:p>
          <w:p w14:paraId="1BAA4814" w14:textId="77777777" w:rsidR="005249D1" w:rsidRPr="0006355A" w:rsidRDefault="000C3DBE">
            <w:pPr>
              <w:spacing w:before="120" w:after="120" w:line="264" w:lineRule="auto"/>
              <w:jc w:val="both"/>
              <w:rPr>
                <w:b/>
              </w:rPr>
            </w:pPr>
            <w:r w:rsidRPr="0006355A">
              <w:rPr>
                <w:b/>
                <w:bCs/>
              </w:rPr>
              <w:t>ООО «Интер РАО - Инжиниринг»</w:t>
            </w:r>
          </w:p>
          <w:p w14:paraId="6E9BE36E" w14:textId="77777777" w:rsidR="005249D1" w:rsidRPr="0006355A" w:rsidRDefault="005249D1">
            <w:pPr>
              <w:spacing w:before="120" w:after="120" w:line="264" w:lineRule="auto"/>
              <w:jc w:val="both"/>
            </w:pPr>
          </w:p>
          <w:p w14:paraId="6D70EDB1" w14:textId="77777777" w:rsidR="005249D1" w:rsidRPr="0006355A" w:rsidRDefault="000C3DBE">
            <w:pPr>
              <w:spacing w:before="120" w:after="120" w:line="264" w:lineRule="auto"/>
              <w:jc w:val="both"/>
            </w:pPr>
            <w:r w:rsidRPr="0006355A">
              <w:t>_________________/</w:t>
            </w:r>
            <w:r w:rsidR="006B1D76" w:rsidRPr="0006355A">
              <w:t>А.В. Карамышев</w:t>
            </w:r>
            <w:r w:rsidRPr="0006355A">
              <w:t>/</w:t>
            </w:r>
          </w:p>
        </w:tc>
        <w:tc>
          <w:tcPr>
            <w:tcW w:w="2500" w:type="pct"/>
          </w:tcPr>
          <w:p w14:paraId="205B8D86" w14:textId="77777777" w:rsidR="005249D1" w:rsidRPr="0006355A" w:rsidRDefault="000C3DBE">
            <w:pPr>
              <w:spacing w:before="120" w:after="120" w:line="264" w:lineRule="auto"/>
              <w:jc w:val="both"/>
            </w:pPr>
            <w:r w:rsidRPr="0006355A">
              <w:t>От имени Поставщика</w:t>
            </w:r>
          </w:p>
          <w:p w14:paraId="735108A5" w14:textId="13433E97" w:rsidR="006B1D76" w:rsidRPr="0006355A" w:rsidRDefault="00FD7E6D" w:rsidP="006B1D76">
            <w:pPr>
              <w:spacing w:before="120" w:after="120" w:line="264" w:lineRule="auto"/>
              <w:jc w:val="both"/>
              <w:rPr>
                <w:b/>
              </w:rPr>
            </w:pPr>
            <w:proofErr w:type="spellStart"/>
            <w:r w:rsidRPr="0006355A">
              <w:rPr>
                <w:b/>
                <w:bCs/>
              </w:rPr>
              <w:t>хххх</w:t>
            </w:r>
            <w:proofErr w:type="spellEnd"/>
          </w:p>
          <w:p w14:paraId="06C5A046" w14:textId="77777777" w:rsidR="005249D1" w:rsidRPr="0006355A" w:rsidRDefault="005249D1">
            <w:pPr>
              <w:jc w:val="center"/>
              <w:rPr>
                <w:highlight w:val="cyan"/>
              </w:rPr>
            </w:pPr>
          </w:p>
          <w:p w14:paraId="66A25A7F" w14:textId="1BE9C3FB" w:rsidR="005249D1" w:rsidRPr="0006355A" w:rsidRDefault="000C3DBE">
            <w:pPr>
              <w:spacing w:before="120" w:after="120" w:line="264" w:lineRule="auto"/>
              <w:jc w:val="both"/>
            </w:pPr>
            <w:r w:rsidRPr="0006355A">
              <w:t>_______________/</w:t>
            </w:r>
            <w:proofErr w:type="spellStart"/>
            <w:r w:rsidR="00FD7E6D" w:rsidRPr="0006355A">
              <w:t>ххххххххххх</w:t>
            </w:r>
            <w:proofErr w:type="spellEnd"/>
            <w:r w:rsidRPr="0006355A">
              <w:t>/</w:t>
            </w:r>
            <w:bookmarkEnd w:id="2"/>
          </w:p>
        </w:tc>
      </w:tr>
    </w:tbl>
    <w:p w14:paraId="494E4D09" w14:textId="77777777" w:rsidR="005249D1" w:rsidRPr="0006355A" w:rsidRDefault="005249D1">
      <w:pPr>
        <w:tabs>
          <w:tab w:val="num" w:pos="0"/>
        </w:tabs>
        <w:spacing w:before="60" w:after="60" w:line="264" w:lineRule="auto"/>
        <w:jc w:val="both"/>
      </w:pPr>
    </w:p>
    <w:sectPr w:rsidR="005249D1" w:rsidRPr="0006355A">
      <w:footerReference w:type="default" r:id="rId8"/>
      <w:pgSz w:w="11906" w:h="16838"/>
      <w:pgMar w:top="567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A27A73" w14:textId="77777777" w:rsidR="003540CE" w:rsidRDefault="003540CE">
      <w:r>
        <w:separator/>
      </w:r>
    </w:p>
  </w:endnote>
  <w:endnote w:type="continuationSeparator" w:id="0">
    <w:p w14:paraId="4933CADD" w14:textId="77777777" w:rsidR="003540CE" w:rsidRDefault="00354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lvetsky 12pt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BB9FE" w14:textId="77777777" w:rsidR="005249D1" w:rsidRDefault="005249D1">
    <w:pPr>
      <w:pStyle w:val="ae"/>
      <w:ind w:right="360"/>
      <w:rPr>
        <w:sz w:val="6"/>
        <w:szCs w:val="6"/>
      </w:rPr>
    </w:pPr>
  </w:p>
  <w:p w14:paraId="5E9AEC29" w14:textId="77777777" w:rsidR="005249D1" w:rsidRDefault="005249D1">
    <w:pPr>
      <w:pStyle w:val="ae"/>
      <w:rPr>
        <w:rFonts w:ascii="Verdana" w:hAnsi="Verdana"/>
        <w:sz w:val="10"/>
        <w:szCs w:val="1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6E13A3" w14:textId="77777777" w:rsidR="003540CE" w:rsidRDefault="003540CE">
      <w:r>
        <w:separator/>
      </w:r>
    </w:p>
  </w:footnote>
  <w:footnote w:type="continuationSeparator" w:id="0">
    <w:p w14:paraId="1AB99CAE" w14:textId="77777777" w:rsidR="003540CE" w:rsidRDefault="00354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524FC"/>
    <w:multiLevelType w:val="hybridMultilevel"/>
    <w:tmpl w:val="0A78E702"/>
    <w:lvl w:ilvl="0" w:tplc="CA3E4266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 w:tplc="D2246290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 w:tplc="CA7CA56C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 w:tplc="AED004F4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 w:tplc="581240E2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 w:tplc="9C088BF4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 w:tplc="B014640C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 w:tplc="8AAA3D7E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 w:tplc="8160E8FE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1" w15:restartNumberingAfterBreak="0">
    <w:nsid w:val="054C6298"/>
    <w:multiLevelType w:val="hybridMultilevel"/>
    <w:tmpl w:val="59E07E34"/>
    <w:lvl w:ilvl="0" w:tplc="F612BFB8">
      <w:start w:val="1"/>
      <w:numFmt w:val="decimal"/>
      <w:lvlText w:val="%1."/>
      <w:lvlJc w:val="left"/>
      <w:pPr>
        <w:ind w:left="720" w:hanging="360"/>
      </w:pPr>
    </w:lvl>
    <w:lvl w:ilvl="1" w:tplc="856AD318">
      <w:start w:val="1"/>
      <w:numFmt w:val="lowerLetter"/>
      <w:lvlText w:val="%2."/>
      <w:lvlJc w:val="left"/>
      <w:pPr>
        <w:ind w:left="1440" w:hanging="360"/>
      </w:pPr>
    </w:lvl>
    <w:lvl w:ilvl="2" w:tplc="BA363114">
      <w:start w:val="1"/>
      <w:numFmt w:val="lowerRoman"/>
      <w:lvlText w:val="%3."/>
      <w:lvlJc w:val="right"/>
      <w:pPr>
        <w:ind w:left="2160" w:hanging="180"/>
      </w:pPr>
    </w:lvl>
    <w:lvl w:ilvl="3" w:tplc="48EA9FDE">
      <w:start w:val="1"/>
      <w:numFmt w:val="decimal"/>
      <w:lvlText w:val="%4."/>
      <w:lvlJc w:val="left"/>
      <w:pPr>
        <w:ind w:left="2880" w:hanging="360"/>
      </w:pPr>
    </w:lvl>
    <w:lvl w:ilvl="4" w:tplc="8CA29486">
      <w:start w:val="1"/>
      <w:numFmt w:val="lowerLetter"/>
      <w:lvlText w:val="%5."/>
      <w:lvlJc w:val="left"/>
      <w:pPr>
        <w:ind w:left="3600" w:hanging="360"/>
      </w:pPr>
    </w:lvl>
    <w:lvl w:ilvl="5" w:tplc="53AC6E4A">
      <w:start w:val="1"/>
      <w:numFmt w:val="lowerRoman"/>
      <w:lvlText w:val="%6."/>
      <w:lvlJc w:val="right"/>
      <w:pPr>
        <w:ind w:left="4320" w:hanging="180"/>
      </w:pPr>
    </w:lvl>
    <w:lvl w:ilvl="6" w:tplc="84A04DF6">
      <w:start w:val="1"/>
      <w:numFmt w:val="decimal"/>
      <w:lvlText w:val="%7."/>
      <w:lvlJc w:val="left"/>
      <w:pPr>
        <w:ind w:left="5040" w:hanging="360"/>
      </w:pPr>
    </w:lvl>
    <w:lvl w:ilvl="7" w:tplc="2830308A">
      <w:start w:val="1"/>
      <w:numFmt w:val="lowerLetter"/>
      <w:lvlText w:val="%8."/>
      <w:lvlJc w:val="left"/>
      <w:pPr>
        <w:ind w:left="5760" w:hanging="360"/>
      </w:pPr>
    </w:lvl>
    <w:lvl w:ilvl="8" w:tplc="7FE62E9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53D28"/>
    <w:multiLevelType w:val="hybridMultilevel"/>
    <w:tmpl w:val="AFFA8000"/>
    <w:lvl w:ilvl="0" w:tplc="09E03BA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2B92CEF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482346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21A622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DEFAD4A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18C820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C1AC69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AB32096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54DA910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28B6139E"/>
    <w:multiLevelType w:val="hybridMultilevel"/>
    <w:tmpl w:val="7EE816D0"/>
    <w:lvl w:ilvl="0" w:tplc="AD94B3B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08CBCB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787EE3A0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12C45EA6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6B68CC4A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C11600E6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97A86DA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D3529004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599C209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 w15:restartNumberingAfterBreak="0">
    <w:nsid w:val="2CEC0B6B"/>
    <w:multiLevelType w:val="hybridMultilevel"/>
    <w:tmpl w:val="6E4A75B4"/>
    <w:lvl w:ilvl="0" w:tplc="D66474A8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DA5ED610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9DAC7AB6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14DE03E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1E60BC70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8CCC08EA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3B9E829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21426452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3A620C26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30F7249C"/>
    <w:multiLevelType w:val="hybridMultilevel"/>
    <w:tmpl w:val="478070CE"/>
    <w:lvl w:ilvl="0" w:tplc="F26EF6C6">
      <w:start w:val="1"/>
      <w:numFmt w:val="upperRoman"/>
      <w:lvlText w:val="%1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1" w:tplc="B14C3600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EEE68DCA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F80E496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E2962BF6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D6C28A4E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4D94B714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255A4D18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E4F66B7E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6" w15:restartNumberingAfterBreak="0">
    <w:nsid w:val="347B1C0B"/>
    <w:multiLevelType w:val="multilevel"/>
    <w:tmpl w:val="82AA14B4"/>
    <w:lvl w:ilvl="0">
      <w:start w:val="1"/>
      <w:numFmt w:val="decimal"/>
      <w:pStyle w:val="3"/>
      <w:isLgl/>
      <w:lvlText w:val="Статья %1."/>
      <w:lvlJc w:val="left"/>
      <w:pPr>
        <w:tabs>
          <w:tab w:val="num" w:pos="7655"/>
        </w:tabs>
        <w:ind w:left="5387" w:firstLine="851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993"/>
        </w:tabs>
        <w:ind w:left="1560" w:hanging="851"/>
      </w:pPr>
      <w:rPr>
        <w:rFonts w:ascii="Verdana" w:hAnsi="Verdana" w:hint="default"/>
        <w:b/>
        <w:i w:val="0"/>
        <w:sz w:val="20"/>
        <w:szCs w:val="20"/>
      </w:rPr>
    </w:lvl>
    <w:lvl w:ilvl="2">
      <w:start w:val="1"/>
      <w:numFmt w:val="decimal"/>
      <w:lvlText w:val="%1.1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1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39EE1A82"/>
    <w:multiLevelType w:val="hybridMultilevel"/>
    <w:tmpl w:val="3B904DF4"/>
    <w:lvl w:ilvl="0" w:tplc="E014F4C6">
      <w:start w:val="6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E1DA0CF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7C09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B89E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EE13E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3D07AD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2D3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CCDA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DE8E1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6B6327"/>
    <w:multiLevelType w:val="hybridMultilevel"/>
    <w:tmpl w:val="1BD2A29A"/>
    <w:lvl w:ilvl="0" w:tplc="65C013F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140C7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123EA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F4D3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46828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482E2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48D8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5418E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2ED9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8797E07"/>
    <w:multiLevelType w:val="hybridMultilevel"/>
    <w:tmpl w:val="72EEA690"/>
    <w:lvl w:ilvl="0" w:tplc="718A2D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DC0554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9E090C6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A0E003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5B2205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5BCBE0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6C60107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65884A0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342EC72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5900369"/>
    <w:multiLevelType w:val="hybridMultilevel"/>
    <w:tmpl w:val="E3FA9BC2"/>
    <w:lvl w:ilvl="0" w:tplc="FF2E435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31D894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6AE05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77AF2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70CF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3E1F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1233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86281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42BA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77366A1"/>
    <w:multiLevelType w:val="hybridMultilevel"/>
    <w:tmpl w:val="15301894"/>
    <w:lvl w:ilvl="0" w:tplc="57664E58">
      <w:start w:val="1"/>
      <w:numFmt w:val="decimal"/>
      <w:lvlText w:val="%1."/>
      <w:lvlJc w:val="left"/>
      <w:pPr>
        <w:tabs>
          <w:tab w:val="num" w:pos="1063"/>
        </w:tabs>
        <w:ind w:left="1063" w:hanging="360"/>
      </w:pPr>
      <w:rPr>
        <w:rFonts w:hint="default"/>
      </w:rPr>
    </w:lvl>
    <w:lvl w:ilvl="1" w:tplc="D744CCC6">
      <w:start w:val="1"/>
      <w:numFmt w:val="lowerLetter"/>
      <w:lvlText w:val="%2."/>
      <w:lvlJc w:val="left"/>
      <w:pPr>
        <w:tabs>
          <w:tab w:val="num" w:pos="1783"/>
        </w:tabs>
        <w:ind w:left="1783" w:hanging="360"/>
      </w:pPr>
    </w:lvl>
    <w:lvl w:ilvl="2" w:tplc="70142088">
      <w:start w:val="1"/>
      <w:numFmt w:val="lowerRoman"/>
      <w:lvlText w:val="%3."/>
      <w:lvlJc w:val="right"/>
      <w:pPr>
        <w:tabs>
          <w:tab w:val="num" w:pos="2503"/>
        </w:tabs>
        <w:ind w:left="2503" w:hanging="180"/>
      </w:pPr>
    </w:lvl>
    <w:lvl w:ilvl="3" w:tplc="6D62A9EA">
      <w:start w:val="1"/>
      <w:numFmt w:val="decimal"/>
      <w:lvlText w:val="%4."/>
      <w:lvlJc w:val="left"/>
      <w:pPr>
        <w:tabs>
          <w:tab w:val="num" w:pos="3223"/>
        </w:tabs>
        <w:ind w:left="3223" w:hanging="360"/>
      </w:pPr>
    </w:lvl>
    <w:lvl w:ilvl="4" w:tplc="1996EF66">
      <w:start w:val="1"/>
      <w:numFmt w:val="lowerLetter"/>
      <w:lvlText w:val="%5."/>
      <w:lvlJc w:val="left"/>
      <w:pPr>
        <w:tabs>
          <w:tab w:val="num" w:pos="3943"/>
        </w:tabs>
        <w:ind w:left="3943" w:hanging="360"/>
      </w:pPr>
    </w:lvl>
    <w:lvl w:ilvl="5" w:tplc="B5E230C2">
      <w:start w:val="1"/>
      <w:numFmt w:val="lowerRoman"/>
      <w:lvlText w:val="%6."/>
      <w:lvlJc w:val="right"/>
      <w:pPr>
        <w:tabs>
          <w:tab w:val="num" w:pos="4663"/>
        </w:tabs>
        <w:ind w:left="4663" w:hanging="180"/>
      </w:pPr>
    </w:lvl>
    <w:lvl w:ilvl="6" w:tplc="0340F710">
      <w:start w:val="1"/>
      <w:numFmt w:val="decimal"/>
      <w:lvlText w:val="%7."/>
      <w:lvlJc w:val="left"/>
      <w:pPr>
        <w:tabs>
          <w:tab w:val="num" w:pos="5383"/>
        </w:tabs>
        <w:ind w:left="5383" w:hanging="360"/>
      </w:pPr>
    </w:lvl>
    <w:lvl w:ilvl="7" w:tplc="A3E88776">
      <w:start w:val="1"/>
      <w:numFmt w:val="lowerLetter"/>
      <w:lvlText w:val="%8."/>
      <w:lvlJc w:val="left"/>
      <w:pPr>
        <w:tabs>
          <w:tab w:val="num" w:pos="6103"/>
        </w:tabs>
        <w:ind w:left="6103" w:hanging="360"/>
      </w:pPr>
    </w:lvl>
    <w:lvl w:ilvl="8" w:tplc="22CEB808">
      <w:start w:val="1"/>
      <w:numFmt w:val="lowerRoman"/>
      <w:lvlText w:val="%9."/>
      <w:lvlJc w:val="right"/>
      <w:pPr>
        <w:tabs>
          <w:tab w:val="num" w:pos="6823"/>
        </w:tabs>
        <w:ind w:left="6823" w:hanging="180"/>
      </w:pPr>
    </w:lvl>
  </w:abstractNum>
  <w:abstractNum w:abstractNumId="12" w15:restartNumberingAfterBreak="0">
    <w:nsid w:val="693E4CF6"/>
    <w:multiLevelType w:val="hybridMultilevel"/>
    <w:tmpl w:val="75107B7A"/>
    <w:lvl w:ilvl="0" w:tplc="6310F93C">
      <w:start w:val="1"/>
      <w:numFmt w:val="decimal"/>
      <w:lvlText w:val="%1."/>
      <w:lvlJc w:val="left"/>
      <w:pPr>
        <w:ind w:left="720" w:hanging="360"/>
      </w:pPr>
    </w:lvl>
    <w:lvl w:ilvl="1" w:tplc="FF5E5D1A">
      <w:start w:val="1"/>
      <w:numFmt w:val="lowerLetter"/>
      <w:lvlText w:val="%2."/>
      <w:lvlJc w:val="left"/>
      <w:pPr>
        <w:ind w:left="1440" w:hanging="360"/>
      </w:pPr>
    </w:lvl>
    <w:lvl w:ilvl="2" w:tplc="37144656">
      <w:start w:val="1"/>
      <w:numFmt w:val="lowerRoman"/>
      <w:lvlText w:val="%3."/>
      <w:lvlJc w:val="right"/>
      <w:pPr>
        <w:ind w:left="2160" w:hanging="180"/>
      </w:pPr>
    </w:lvl>
    <w:lvl w:ilvl="3" w:tplc="D0888E80">
      <w:start w:val="1"/>
      <w:numFmt w:val="decimal"/>
      <w:lvlText w:val="%4."/>
      <w:lvlJc w:val="left"/>
      <w:pPr>
        <w:ind w:left="2880" w:hanging="360"/>
      </w:pPr>
    </w:lvl>
    <w:lvl w:ilvl="4" w:tplc="548008C4">
      <w:start w:val="1"/>
      <w:numFmt w:val="lowerLetter"/>
      <w:lvlText w:val="%5."/>
      <w:lvlJc w:val="left"/>
      <w:pPr>
        <w:ind w:left="3600" w:hanging="360"/>
      </w:pPr>
    </w:lvl>
    <w:lvl w:ilvl="5" w:tplc="AC30310E">
      <w:start w:val="1"/>
      <w:numFmt w:val="lowerRoman"/>
      <w:lvlText w:val="%6."/>
      <w:lvlJc w:val="right"/>
      <w:pPr>
        <w:ind w:left="4320" w:hanging="180"/>
      </w:pPr>
    </w:lvl>
    <w:lvl w:ilvl="6" w:tplc="4FAC0FCC">
      <w:start w:val="1"/>
      <w:numFmt w:val="decimal"/>
      <w:lvlText w:val="%7."/>
      <w:lvlJc w:val="left"/>
      <w:pPr>
        <w:ind w:left="5040" w:hanging="360"/>
      </w:pPr>
    </w:lvl>
    <w:lvl w:ilvl="7" w:tplc="5914E52A">
      <w:start w:val="1"/>
      <w:numFmt w:val="lowerLetter"/>
      <w:lvlText w:val="%8."/>
      <w:lvlJc w:val="left"/>
      <w:pPr>
        <w:ind w:left="5760" w:hanging="360"/>
      </w:pPr>
    </w:lvl>
    <w:lvl w:ilvl="8" w:tplc="05FE57B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2266D4"/>
    <w:multiLevelType w:val="hybridMultilevel"/>
    <w:tmpl w:val="3FD2EF7A"/>
    <w:lvl w:ilvl="0" w:tplc="DB34DA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6615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0E02D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B024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8F3C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44C8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7E98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7241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2C8D6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AE63FF5"/>
    <w:multiLevelType w:val="hybridMultilevel"/>
    <w:tmpl w:val="B3A66934"/>
    <w:lvl w:ilvl="0" w:tplc="7B70E43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82C098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D128AB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E847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1E0E3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9E66C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08BC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AC85C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78C45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534BF1"/>
    <w:multiLevelType w:val="hybridMultilevel"/>
    <w:tmpl w:val="3B7463D4"/>
    <w:lvl w:ilvl="0" w:tplc="570E1FA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FD66E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A2D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D4E6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ACD5C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C669BB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81045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C48DD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4ABB9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CA21FA4"/>
    <w:multiLevelType w:val="hybridMultilevel"/>
    <w:tmpl w:val="F96C4508"/>
    <w:lvl w:ilvl="0" w:tplc="CBA03ABE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2F42DEC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3EAE1F04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4F62D368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BB342828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AD2FF9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8E8E74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95880978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BC4EB380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1"/>
  </w:num>
  <w:num w:numId="2">
    <w:abstractNumId w:val="15"/>
  </w:num>
  <w:num w:numId="3">
    <w:abstractNumId w:val="4"/>
  </w:num>
  <w:num w:numId="4">
    <w:abstractNumId w:val="5"/>
  </w:num>
  <w:num w:numId="5">
    <w:abstractNumId w:val="2"/>
  </w:num>
  <w:num w:numId="6">
    <w:abstractNumId w:val="16"/>
  </w:num>
  <w:num w:numId="7">
    <w:abstractNumId w:val="0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13"/>
  </w:num>
  <w:num w:numId="13">
    <w:abstractNumId w:val="12"/>
  </w:num>
  <w:num w:numId="14">
    <w:abstractNumId w:val="1"/>
  </w:num>
  <w:num w:numId="15">
    <w:abstractNumId w:val="9"/>
  </w:num>
  <w:num w:numId="16">
    <w:abstractNumId w:val="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9D1"/>
    <w:rsid w:val="0006355A"/>
    <w:rsid w:val="000C3DBE"/>
    <w:rsid w:val="002A2341"/>
    <w:rsid w:val="003540CE"/>
    <w:rsid w:val="003D431A"/>
    <w:rsid w:val="003F3B52"/>
    <w:rsid w:val="004607A6"/>
    <w:rsid w:val="005249D1"/>
    <w:rsid w:val="00556907"/>
    <w:rsid w:val="006B1D76"/>
    <w:rsid w:val="007812DC"/>
    <w:rsid w:val="008E6A4F"/>
    <w:rsid w:val="00903355"/>
    <w:rsid w:val="009F59D3"/>
    <w:rsid w:val="00A15187"/>
    <w:rsid w:val="00A866AA"/>
    <w:rsid w:val="00BD6968"/>
    <w:rsid w:val="00D807C7"/>
    <w:rsid w:val="00D83CB5"/>
    <w:rsid w:val="00E16619"/>
    <w:rsid w:val="00E41212"/>
    <w:rsid w:val="00E4282E"/>
    <w:rsid w:val="00FD3C5C"/>
    <w:rsid w:val="00FD7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42D54"/>
  <w15:docId w15:val="{9D79A080-2B22-4B11-A0FC-2181F3D06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9"/>
    <w:qFormat/>
    <w:pPr>
      <w:keepNext/>
      <w:numPr>
        <w:numId w:val="16"/>
      </w:numPr>
      <w:tabs>
        <w:tab w:val="clear" w:pos="7655"/>
        <w:tab w:val="num" w:pos="2410"/>
      </w:tabs>
      <w:spacing w:after="120"/>
      <w:ind w:left="0"/>
      <w:outlineLvl w:val="2"/>
    </w:pPr>
    <w:rPr>
      <w:rFonts w:ascii="Verdana" w:hAnsi="Verdana" w:cs="Verdana"/>
      <w:b/>
      <w:bCs/>
      <w:sz w:val="20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e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Body Text Indent"/>
    <w:basedOn w:val="a"/>
    <w:pPr>
      <w:spacing w:after="120"/>
      <w:ind w:left="283"/>
    </w:pPr>
  </w:style>
  <w:style w:type="paragraph" w:styleId="25">
    <w:name w:val="Body Text 2"/>
    <w:basedOn w:val="a"/>
    <w:pPr>
      <w:spacing w:after="120" w:line="480" w:lineRule="auto"/>
    </w:pPr>
  </w:style>
  <w:style w:type="paragraph" w:customStyle="1" w:styleId="af9">
    <w:name w:val="текст сноски"/>
    <w:basedOn w:val="a"/>
    <w:pPr>
      <w:widowControl w:val="0"/>
    </w:pPr>
    <w:rPr>
      <w:rFonts w:ascii="Gelvetsky 12pt" w:hAnsi="Gelvetsky 12pt"/>
      <w:szCs w:val="20"/>
      <w:lang w:val="en-US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table" w:styleId="afb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a"/>
    <w:pPr>
      <w:tabs>
        <w:tab w:val="center" w:pos="4677"/>
        <w:tab w:val="right" w:pos="9355"/>
      </w:tabs>
    </w:pPr>
    <w:rPr>
      <w:rFonts w:eastAsia="MS Mincho"/>
      <w:lang w:val="en-US" w:eastAsia="en-US"/>
    </w:rPr>
  </w:style>
  <w:style w:type="paragraph" w:customStyle="1" w:styleId="ConsPlusNormal">
    <w:name w:val="ConsPlusNormal"/>
    <w:pPr>
      <w:ind w:firstLine="720"/>
    </w:pPr>
    <w:rPr>
      <w:rFonts w:ascii="Arial" w:hAnsi="Arial" w:cs="Arial"/>
    </w:rPr>
  </w:style>
  <w:style w:type="paragraph" w:customStyle="1" w:styleId="ConsPlusNonformat">
    <w:name w:val="ConsPlusNonformat"/>
    <w:rPr>
      <w:rFonts w:ascii="Courier New" w:hAnsi="Courier New" w:cs="Courier New"/>
    </w:rPr>
  </w:style>
  <w:style w:type="paragraph" w:customStyle="1" w:styleId="AODocTxt">
    <w:name w:val="AODocTxt"/>
    <w:basedOn w:val="a"/>
    <w:pPr>
      <w:numPr>
        <w:numId w:val="7"/>
      </w:numPr>
      <w:spacing w:before="240" w:line="260" w:lineRule="atLeast"/>
      <w:jc w:val="both"/>
    </w:pPr>
    <w:rPr>
      <w:rFonts w:eastAsia="SimSun"/>
      <w:sz w:val="22"/>
      <w:szCs w:val="22"/>
      <w:lang w:eastAsia="en-US"/>
    </w:rPr>
  </w:style>
  <w:style w:type="paragraph" w:customStyle="1" w:styleId="AODocTxtL1">
    <w:name w:val="AODocTxtL1"/>
    <w:basedOn w:val="AODocTxt"/>
    <w:pPr>
      <w:numPr>
        <w:ilvl w:val="1"/>
      </w:numPr>
    </w:pPr>
  </w:style>
  <w:style w:type="paragraph" w:customStyle="1" w:styleId="AODocTxtL2">
    <w:name w:val="AODocTxtL2"/>
    <w:basedOn w:val="AODocTxt"/>
    <w:pPr>
      <w:numPr>
        <w:ilvl w:val="2"/>
      </w:numPr>
    </w:pPr>
  </w:style>
  <w:style w:type="paragraph" w:customStyle="1" w:styleId="AODocTxtL3">
    <w:name w:val="AODocTxtL3"/>
    <w:basedOn w:val="AODocTxt"/>
    <w:pPr>
      <w:numPr>
        <w:ilvl w:val="3"/>
      </w:numPr>
    </w:pPr>
  </w:style>
  <w:style w:type="paragraph" w:customStyle="1" w:styleId="AODocTxtL4">
    <w:name w:val="AODocTxtL4"/>
    <w:basedOn w:val="AODocTxt"/>
    <w:pPr>
      <w:numPr>
        <w:ilvl w:val="4"/>
      </w:numPr>
    </w:pPr>
  </w:style>
  <w:style w:type="paragraph" w:customStyle="1" w:styleId="AODocTxtL5">
    <w:name w:val="AODocTxtL5"/>
    <w:basedOn w:val="AODocTxt"/>
    <w:pPr>
      <w:numPr>
        <w:ilvl w:val="5"/>
      </w:numPr>
    </w:pPr>
  </w:style>
  <w:style w:type="paragraph" w:customStyle="1" w:styleId="AODocTxtL6">
    <w:name w:val="AODocTxtL6"/>
    <w:basedOn w:val="AODocTxt"/>
    <w:pPr>
      <w:numPr>
        <w:ilvl w:val="6"/>
      </w:numPr>
    </w:pPr>
  </w:style>
  <w:style w:type="paragraph" w:customStyle="1" w:styleId="AODocTxtL7">
    <w:name w:val="AODocTxtL7"/>
    <w:basedOn w:val="AODocTxt"/>
    <w:pPr>
      <w:numPr>
        <w:ilvl w:val="7"/>
      </w:numPr>
    </w:pPr>
  </w:style>
  <w:style w:type="paragraph" w:customStyle="1" w:styleId="AODocTxtL8">
    <w:name w:val="AODocTxtL8"/>
    <w:basedOn w:val="AODocTxt"/>
    <w:pPr>
      <w:numPr>
        <w:ilvl w:val="8"/>
      </w:numPr>
    </w:pPr>
  </w:style>
  <w:style w:type="paragraph" w:customStyle="1" w:styleId="210">
    <w:name w:val="Основной текст 21"/>
    <w:basedOn w:val="a"/>
    <w:pPr>
      <w:ind w:firstLine="567"/>
      <w:jc w:val="both"/>
    </w:pPr>
    <w:rPr>
      <w:szCs w:val="20"/>
    </w:rPr>
  </w:style>
  <w:style w:type="paragraph" w:styleId="ae">
    <w:name w:val="footer"/>
    <w:basedOn w:val="a"/>
    <w:link w:val="ad"/>
    <w:pPr>
      <w:tabs>
        <w:tab w:val="center" w:pos="4677"/>
        <w:tab w:val="right" w:pos="9355"/>
      </w:tabs>
    </w:pPr>
  </w:style>
  <w:style w:type="character" w:styleId="afc">
    <w:name w:val="page number"/>
    <w:basedOn w:val="a0"/>
  </w:style>
  <w:style w:type="character" w:styleId="afd">
    <w:name w:val="annotation reference"/>
    <w:rPr>
      <w:sz w:val="16"/>
      <w:szCs w:val="16"/>
    </w:rPr>
  </w:style>
  <w:style w:type="paragraph" w:styleId="afe">
    <w:name w:val="annotation text"/>
    <w:basedOn w:val="a"/>
    <w:link w:val="aff"/>
    <w:rPr>
      <w:sz w:val="20"/>
      <w:szCs w:val="20"/>
    </w:rPr>
  </w:style>
  <w:style w:type="character" w:customStyle="1" w:styleId="aff">
    <w:name w:val="Текст примечания Знак"/>
    <w:basedOn w:val="a0"/>
    <w:link w:val="afe"/>
  </w:style>
  <w:style w:type="paragraph" w:styleId="aff0">
    <w:name w:val="annotation subject"/>
    <w:basedOn w:val="afe"/>
    <w:next w:val="afe"/>
    <w:link w:val="aff1"/>
    <w:rPr>
      <w:b/>
      <w:bCs/>
    </w:rPr>
  </w:style>
  <w:style w:type="character" w:customStyle="1" w:styleId="aff1">
    <w:name w:val="Тема примечания Знак"/>
    <w:link w:val="aff0"/>
    <w:rPr>
      <w:b/>
      <w:bCs/>
    </w:rPr>
  </w:style>
  <w:style w:type="paragraph" w:styleId="aff2">
    <w:name w:val="List Paragraph"/>
    <w:basedOn w:val="a"/>
    <w:uiPriority w:val="34"/>
    <w:qFormat/>
    <w:pPr>
      <w:ind w:left="720"/>
      <w:contextualSpacing/>
    </w:pPr>
    <w:rPr>
      <w:rFonts w:ascii="Arial" w:hAnsi="Arial"/>
      <w:sz w:val="20"/>
      <w:szCs w:val="20"/>
    </w:rPr>
  </w:style>
  <w:style w:type="paragraph" w:customStyle="1" w:styleId="aff3">
    <w:name w:val="Основной текст без отступа"/>
    <w:basedOn w:val="aff4"/>
    <w:pPr>
      <w:keepLines/>
      <w:spacing w:before="120"/>
      <w:jc w:val="both"/>
    </w:pPr>
    <w:rPr>
      <w:sz w:val="28"/>
    </w:rPr>
  </w:style>
  <w:style w:type="paragraph" w:styleId="aff4">
    <w:name w:val="Body Text"/>
    <w:basedOn w:val="a"/>
    <w:link w:val="aff5"/>
    <w:pPr>
      <w:spacing w:after="120"/>
    </w:pPr>
  </w:style>
  <w:style w:type="character" w:customStyle="1" w:styleId="aff5">
    <w:name w:val="Основной текст Знак"/>
    <w:link w:val="aff4"/>
    <w:rPr>
      <w:sz w:val="24"/>
      <w:szCs w:val="24"/>
    </w:rPr>
  </w:style>
  <w:style w:type="paragraph" w:styleId="33">
    <w:name w:val="Body Text 3"/>
    <w:basedOn w:val="a"/>
    <w:link w:val="3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Pr>
      <w:sz w:val="16"/>
      <w:szCs w:val="16"/>
    </w:rPr>
  </w:style>
  <w:style w:type="character" w:customStyle="1" w:styleId="50">
    <w:name w:val="Заголовок 5 Знак"/>
    <w:basedOn w:val="a0"/>
    <w:link w:val="5"/>
    <w:uiPriority w:val="99"/>
    <w:rPr>
      <w:sz w:val="28"/>
      <w:szCs w:val="28"/>
    </w:rPr>
  </w:style>
  <w:style w:type="paragraph" w:styleId="aff6">
    <w:name w:val="Revision"/>
    <w:hidden/>
    <w:uiPriority w:val="99"/>
    <w:semiHidden/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Pr>
      <w:rFonts w:ascii="Verdana" w:hAnsi="Verdana" w:cs="Verdana"/>
      <w:b/>
      <w:bCs/>
      <w:szCs w:val="26"/>
    </w:rPr>
  </w:style>
  <w:style w:type="character" w:styleId="aff7">
    <w:name w:val="Placeholder Text"/>
    <w:basedOn w:val="a0"/>
    <w:uiPriority w:val="99"/>
    <w:semiHidden/>
    <w:rPr>
      <w:color w:val="808080"/>
    </w:rPr>
  </w:style>
  <w:style w:type="character" w:customStyle="1" w:styleId="aff8">
    <w:name w:val="Основной текст_"/>
    <w:basedOn w:val="a0"/>
    <w:link w:val="13"/>
  </w:style>
  <w:style w:type="paragraph" w:customStyle="1" w:styleId="13">
    <w:name w:val="Основной текст1"/>
    <w:basedOn w:val="a"/>
    <w:link w:val="aff8"/>
    <w:pPr>
      <w:widowControl w:val="0"/>
      <w:spacing w:after="100"/>
      <w:ind w:firstLine="40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53F06-ACE7-4D91-81EF-CDFE80353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Владимир</dc:creator>
  <cp:lastModifiedBy>Белов Александр Анатольевич</cp:lastModifiedBy>
  <cp:revision>9</cp:revision>
  <dcterms:created xsi:type="dcterms:W3CDTF">2024-08-02T08:38:00Z</dcterms:created>
  <dcterms:modified xsi:type="dcterms:W3CDTF">2024-08-06T12:24:00Z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